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1" w:rsidRPr="00A753D7" w:rsidRDefault="00A753D7" w:rsidP="00A753D7">
      <w:pPr>
        <w:tabs>
          <w:tab w:val="right" w:pos="8469"/>
        </w:tabs>
        <w:spacing w:after="193"/>
        <w:ind w:left="0" w:firstLine="0"/>
        <w:jc w:val="both"/>
        <w:rPr>
          <w:b w:val="0"/>
          <w:bCs/>
          <w:i w:val="0"/>
          <w:iCs/>
          <w:noProof/>
          <w:lang w:eastAsia="zh-CN"/>
        </w:rPr>
      </w:pPr>
      <w:r>
        <w:rPr>
          <w:noProof/>
          <w:lang w:eastAsia="fr-FR"/>
        </w:rPr>
        <w:drawing>
          <wp:inline distT="0" distB="0" distL="0" distR="0">
            <wp:extent cx="771525" cy="8079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EP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42" cy="8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noProof/>
          <w:lang w:eastAsia="zh-CN"/>
        </w:rPr>
        <w:t xml:space="preserve">                         </w:t>
      </w:r>
      <w:r w:rsidR="00E96966">
        <w:rPr>
          <w:noProof/>
          <w:lang w:eastAsia="fr-FR"/>
        </w:rPr>
        <w:drawing>
          <wp:inline distT="0" distB="0" distL="0" distR="0">
            <wp:extent cx="1620864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p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58" cy="83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 w:val="0"/>
          <w:iCs/>
          <w:noProof/>
          <w:lang w:eastAsia="zh-CN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752918" cy="89789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75" cy="93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3F" w:rsidRDefault="0009523F" w:rsidP="0009523F">
      <w:pPr>
        <w:spacing w:after="231"/>
        <w:ind w:left="0" w:firstLine="0"/>
        <w:rPr>
          <w:i w:val="0"/>
          <w:iCs/>
        </w:rPr>
      </w:pPr>
    </w:p>
    <w:p w:rsidR="0009523F" w:rsidRDefault="007817B0" w:rsidP="0009523F">
      <w:pPr>
        <w:spacing w:after="231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Profil</w:t>
      </w:r>
      <w:r w:rsidR="009A2C47" w:rsidRPr="00856E99">
        <w:rPr>
          <w:i w:val="0"/>
          <w:iCs/>
        </w:rPr>
        <w:t xml:space="preserve"> Entreprise</w:t>
      </w:r>
      <w:r w:rsidR="00E96966" w:rsidRPr="00856E99">
        <w:rPr>
          <w:i w:val="0"/>
          <w:iCs/>
        </w:rPr>
        <w:t>:</w:t>
      </w:r>
    </w:p>
    <w:p w:rsidR="0009523F" w:rsidRPr="0009523F" w:rsidRDefault="00456090" w:rsidP="0009523F">
      <w:pPr>
        <w:spacing w:after="231"/>
        <w:ind w:left="1137"/>
        <w:jc w:val="center"/>
        <w:rPr>
          <w:i w:val="0"/>
          <w:iCs/>
        </w:rPr>
      </w:pPr>
      <w:r w:rsidRPr="00856E99">
        <w:rPr>
          <w:i w:val="0"/>
          <w:iCs/>
        </w:rPr>
        <w:t>Espace commercial</w:t>
      </w:r>
      <w:r w:rsidR="007817B0" w:rsidRPr="00856E99">
        <w:rPr>
          <w:i w:val="0"/>
          <w:iCs/>
        </w:rPr>
        <w:t xml:space="preserve"> « </w:t>
      </w:r>
      <w:r w:rsidRPr="00856E99">
        <w:rPr>
          <w:i w:val="0"/>
          <w:iCs/>
        </w:rPr>
        <w:t>Expo Dubai 2020</w:t>
      </w:r>
      <w:r w:rsidR="007817B0" w:rsidRPr="00856E99">
        <w:rPr>
          <w:i w:val="0"/>
          <w:iCs/>
        </w:rPr>
        <w:t xml:space="preserve"> »</w:t>
      </w:r>
    </w:p>
    <w:tbl>
      <w:tblPr>
        <w:tblStyle w:val="Grilledutableau"/>
        <w:tblW w:w="4994" w:type="pct"/>
        <w:tblInd w:w="666" w:type="dxa"/>
        <w:tblLook w:val="04A0"/>
      </w:tblPr>
      <w:tblGrid>
        <w:gridCol w:w="3095"/>
        <w:gridCol w:w="5580"/>
      </w:tblGrid>
      <w:tr w:rsidR="009A2C47" w:rsidTr="00856E99">
        <w:tc>
          <w:tcPr>
            <w:tcW w:w="5000" w:type="pct"/>
            <w:gridSpan w:val="2"/>
          </w:tcPr>
          <w:p w:rsidR="009A2C47" w:rsidRPr="0009523F" w:rsidRDefault="009A2C47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DONNEES GENERALES</w:t>
            </w:r>
          </w:p>
        </w:tc>
      </w:tr>
      <w:tr w:rsidR="00456090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Raison sociale : </w:t>
            </w:r>
          </w:p>
          <w:p w:rsidR="00456090" w:rsidRPr="00856E99" w:rsidRDefault="00456090">
            <w:pPr>
              <w:spacing w:after="0"/>
              <w:ind w:left="0" w:firstLine="0"/>
              <w:jc w:val="center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456090" w:rsidRDefault="00456090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Adresse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Tel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E-Mail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Site Web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Nom du Responsable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9A2C47" w:rsidTr="00856E99">
        <w:tc>
          <w:tcPr>
            <w:tcW w:w="1784" w:type="pct"/>
          </w:tcPr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Mobile : </w:t>
            </w:r>
          </w:p>
          <w:p w:rsidR="009A2C47" w:rsidRPr="00856E99" w:rsidRDefault="009A2C47" w:rsidP="009A2C47">
            <w:pPr>
              <w:spacing w:after="0"/>
              <w:ind w:left="0" w:firstLine="0"/>
              <w:rPr>
                <w:bCs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9A2C47" w:rsidRDefault="009A2C47" w:rsidP="009A2C47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PROFIL DE L’ENTREPRISE</w:t>
            </w:r>
          </w:p>
        </w:tc>
      </w:tr>
      <w:tr w:rsidR="00856E99" w:rsidTr="00856E99">
        <w:tc>
          <w:tcPr>
            <w:tcW w:w="1784" w:type="pct"/>
          </w:tcPr>
          <w:p w:rsidR="00856E99" w:rsidRDefault="00277CB8" w:rsidP="00277CB8">
            <w:pPr>
              <w:spacing w:after="0"/>
              <w:ind w:left="0" w:firstLine="0"/>
            </w:pPr>
            <w:r>
              <w:rPr>
                <w:bCs/>
                <w:i w:val="0"/>
                <w:sz w:val="28"/>
              </w:rPr>
              <w:t>Activité de l’entreprise :</w:t>
            </w:r>
            <w:r w:rsidR="00856E99"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 </w:t>
            </w:r>
          </w:p>
          <w:p w:rsidR="00856E99" w:rsidRDefault="00856E99" w:rsidP="00856E99">
            <w:pPr>
              <w:spacing w:after="0"/>
              <w:ind w:left="0" w:firstLine="0"/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Année d’établissement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Nombre d’employés :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 </w:t>
            </w: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lastRenderedPageBreak/>
              <w:t xml:space="preserve">Capacité de Production/Produit : 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5000" w:type="pct"/>
            <w:gridSpan w:val="2"/>
          </w:tcPr>
          <w:p w:rsidR="00856E99" w:rsidRPr="0009523F" w:rsidRDefault="00856E99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856E99">
              <w:rPr>
                <w:rFonts w:ascii="Verdana" w:eastAsia="Times New Roman" w:hAnsi="Verdana" w:cs="Times New Roman"/>
                <w:i w:val="0"/>
                <w:sz w:val="32"/>
              </w:rPr>
              <w:t>ACTIVITE A L’EXPORATION</w:t>
            </w: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exporte de manière régulière sur les marchés internationaux ? 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Marchés d’exportation :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Pr="00856E99" w:rsidRDefault="00856E99" w:rsidP="00856E99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a participé à des salons professionnels internationaux ? </w:t>
            </w:r>
          </w:p>
          <w:p w:rsidR="00856E99" w:rsidRPr="00856E99" w:rsidRDefault="00856E99" w:rsidP="00856E99">
            <w:pPr>
              <w:spacing w:after="0"/>
              <w:ind w:left="0" w:firstLine="0"/>
              <w:rPr>
                <w:bCs/>
                <w:i w:val="0"/>
                <w:sz w:val="28"/>
              </w:rPr>
            </w:pPr>
            <w:r>
              <w:rPr>
                <w:bCs/>
                <w:i w:val="0"/>
                <w:sz w:val="28"/>
              </w:rPr>
              <w:t>S</w:t>
            </w:r>
            <w:r w:rsidRPr="00856E99">
              <w:rPr>
                <w:bCs/>
                <w:i w:val="0"/>
                <w:sz w:val="28"/>
              </w:rPr>
              <w:t>i oui lesquels ?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b w:val="0"/>
                <w:i w:val="0"/>
                <w:sz w:val="28"/>
              </w:rPr>
            </w:pP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5A0F2A" w:rsidTr="005A0F2A">
        <w:tc>
          <w:tcPr>
            <w:tcW w:w="5000" w:type="pct"/>
            <w:gridSpan w:val="2"/>
          </w:tcPr>
          <w:p w:rsidR="005A0F2A" w:rsidRPr="0009523F" w:rsidRDefault="005A0F2A" w:rsidP="0009523F">
            <w:pPr>
              <w:spacing w:after="0"/>
              <w:ind w:left="0" w:firstLine="0"/>
              <w:jc w:val="center"/>
              <w:rPr>
                <w:rFonts w:ascii="Verdana" w:eastAsia="Times New Roman" w:hAnsi="Verdana" w:cs="Times New Roman"/>
                <w:i w:val="0"/>
                <w:sz w:val="32"/>
              </w:rPr>
            </w:pPr>
            <w:r w:rsidRPr="005A0F2A">
              <w:rPr>
                <w:rFonts w:ascii="Verdana" w:eastAsia="Times New Roman" w:hAnsi="Verdana" w:cs="Times New Roman"/>
                <w:i w:val="0"/>
                <w:sz w:val="32"/>
              </w:rPr>
              <w:t>INFORMATIONS COMPLEMENTAIRES</w:t>
            </w:r>
          </w:p>
        </w:tc>
      </w:tr>
      <w:tr w:rsidR="00856E99" w:rsidTr="00856E99">
        <w:tc>
          <w:tcPr>
            <w:tcW w:w="1784" w:type="pct"/>
          </w:tcPr>
          <w:p w:rsidR="005A0F2A" w:rsidRPr="00796DCB" w:rsidRDefault="005A0F2A" w:rsidP="005A0F2A">
            <w:pPr>
              <w:spacing w:after="0" w:line="241" w:lineRule="auto"/>
              <w:ind w:left="0" w:firstLine="0"/>
              <w:rPr>
                <w:bCs/>
                <w:i w:val="0"/>
                <w:sz w:val="28"/>
              </w:rPr>
            </w:pPr>
            <w:r w:rsidRPr="00796DCB">
              <w:rPr>
                <w:bCs/>
                <w:i w:val="0"/>
                <w:sz w:val="28"/>
              </w:rPr>
              <w:t xml:space="preserve">Quelles sont les certifications obtenues par l’entreprise ? </w:t>
            </w:r>
          </w:p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  <w:tc>
          <w:tcPr>
            <w:tcW w:w="3216" w:type="pct"/>
          </w:tcPr>
          <w:p w:rsidR="00856E99" w:rsidRDefault="00856E99" w:rsidP="00856E99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  <w:tr w:rsidR="00856E99" w:rsidTr="00856E99">
        <w:tc>
          <w:tcPr>
            <w:tcW w:w="1784" w:type="pct"/>
          </w:tcPr>
          <w:p w:rsidR="00856E99" w:rsidRDefault="00B72846" w:rsidP="00B72846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  <w:r w:rsidRPr="00856E99">
              <w:rPr>
                <w:bCs/>
                <w:i w:val="0"/>
                <w:sz w:val="28"/>
              </w:rPr>
              <w:t xml:space="preserve">Est-ce que l’entreprise </w:t>
            </w:r>
            <w:r>
              <w:rPr>
                <w:bCs/>
                <w:i w:val="0"/>
                <w:sz w:val="28"/>
              </w:rPr>
              <w:t>possède d</w:t>
            </w:r>
            <w:r w:rsidR="00796DCB">
              <w:rPr>
                <w:i w:val="0"/>
                <w:sz w:val="28"/>
              </w:rPr>
              <w:t>es emballages personnalisés pour les produits ?</w:t>
            </w:r>
          </w:p>
          <w:p w:rsidR="00B72846" w:rsidRPr="008E7F41" w:rsidRDefault="00B72846" w:rsidP="008E7F41">
            <w:pPr>
              <w:spacing w:after="0"/>
              <w:ind w:left="0" w:firstLine="0"/>
              <w:jc w:val="center"/>
              <w:rPr>
                <w:i w:val="0"/>
                <w:color w:val="FF0000"/>
                <w:sz w:val="28"/>
                <w:u w:val="single"/>
              </w:rPr>
            </w:pPr>
          </w:p>
        </w:tc>
        <w:tc>
          <w:tcPr>
            <w:tcW w:w="3216" w:type="pct"/>
          </w:tcPr>
          <w:p w:rsidR="00856E99" w:rsidRDefault="00856E99" w:rsidP="007C2A7B">
            <w:pPr>
              <w:spacing w:after="0"/>
              <w:ind w:left="0" w:firstLine="0"/>
              <w:jc w:val="center"/>
              <w:rPr>
                <w:i w:val="0"/>
                <w:sz w:val="28"/>
              </w:rPr>
            </w:pPr>
          </w:p>
        </w:tc>
      </w:tr>
    </w:tbl>
    <w:p w:rsidR="00A556B1" w:rsidRDefault="00A556B1" w:rsidP="0009523F">
      <w:pPr>
        <w:spacing w:after="0"/>
        <w:ind w:left="0" w:firstLine="0"/>
      </w:pPr>
      <w:bookmarkStart w:id="0" w:name="_GoBack"/>
      <w:bookmarkEnd w:id="0"/>
    </w:p>
    <w:p w:rsidR="00A556B1" w:rsidRDefault="007817B0">
      <w:pPr>
        <w:spacing w:after="0"/>
        <w:ind w:left="4536" w:firstLine="0"/>
        <w:jc w:val="both"/>
      </w:pPr>
      <w:r>
        <w:rPr>
          <w:i w:val="0"/>
          <w:sz w:val="28"/>
        </w:rPr>
        <w:t xml:space="preserve"> </w:t>
      </w:r>
    </w:p>
    <w:sectPr w:rsidR="00A556B1" w:rsidSect="00051A4C">
      <w:pgSz w:w="11904" w:h="16838"/>
      <w:pgMar w:top="1411" w:right="2019" w:bottom="1493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01"/>
    <w:multiLevelType w:val="hybridMultilevel"/>
    <w:tmpl w:val="5AD4114C"/>
    <w:lvl w:ilvl="0" w:tplc="D4348AF6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E6C7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AA4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E885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8A68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AF33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881E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82AD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89C8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A6213F"/>
    <w:multiLevelType w:val="hybridMultilevel"/>
    <w:tmpl w:val="383CA172"/>
    <w:lvl w:ilvl="0" w:tplc="315049D4">
      <w:start w:val="2016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E7E3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69A0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212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B31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8032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C0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EBEF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A39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17616"/>
    <w:multiLevelType w:val="hybridMultilevel"/>
    <w:tmpl w:val="4412BC4E"/>
    <w:lvl w:ilvl="0" w:tplc="B66AB884">
      <w:start w:val="2017"/>
      <w:numFmt w:val="decimal"/>
      <w:lvlText w:val="%1"/>
      <w:lvlJc w:val="left"/>
      <w:pPr>
        <w:ind w:left="960" w:hanging="60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56B1"/>
    <w:rsid w:val="00051A4C"/>
    <w:rsid w:val="0009523F"/>
    <w:rsid w:val="00277CB8"/>
    <w:rsid w:val="0031665B"/>
    <w:rsid w:val="00456090"/>
    <w:rsid w:val="005005FC"/>
    <w:rsid w:val="00512668"/>
    <w:rsid w:val="005A0F2A"/>
    <w:rsid w:val="007817B0"/>
    <w:rsid w:val="00785845"/>
    <w:rsid w:val="00796DCB"/>
    <w:rsid w:val="007C3326"/>
    <w:rsid w:val="00856E99"/>
    <w:rsid w:val="00870D19"/>
    <w:rsid w:val="008E7F41"/>
    <w:rsid w:val="009A2C47"/>
    <w:rsid w:val="00A556B1"/>
    <w:rsid w:val="00A753D7"/>
    <w:rsid w:val="00AB6BAE"/>
    <w:rsid w:val="00B72846"/>
    <w:rsid w:val="00C20441"/>
    <w:rsid w:val="00C46A33"/>
    <w:rsid w:val="00DE5699"/>
    <w:rsid w:val="00E9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4C"/>
    <w:pPr>
      <w:spacing w:after="154"/>
      <w:ind w:left="1152" w:hanging="10"/>
    </w:pPr>
    <w:rPr>
      <w:rFonts w:ascii="Calibri" w:eastAsia="Calibri" w:hAnsi="Calibri" w:cs="Calibri"/>
      <w:b/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51A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166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B8"/>
    <w:rPr>
      <w:rFonts w:ascii="Tahoma" w:eastAsia="Calibri" w:hAnsi="Tahoma" w:cs="Tahoma"/>
      <w:b/>
      <w:i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Proposition de critères de sélection - salon IN-COSMETICS (2).docx</vt:lpstr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Proposition de critères de sélection - salon IN-COSMETICS (2).docx</dc:title>
  <dc:creator>AMIRA JAOUADI</dc:creator>
  <cp:lastModifiedBy>msi</cp:lastModifiedBy>
  <cp:revision>3</cp:revision>
  <cp:lastPrinted>2021-06-03T12:14:00Z</cp:lastPrinted>
  <dcterms:created xsi:type="dcterms:W3CDTF">2021-10-26T14:46:00Z</dcterms:created>
  <dcterms:modified xsi:type="dcterms:W3CDTF">2021-10-27T14:54:00Z</dcterms:modified>
</cp:coreProperties>
</file>